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A7E0" w14:textId="2575AD25" w:rsidR="00943E0C" w:rsidRPr="00AE667E" w:rsidRDefault="00147C79" w:rsidP="00691BE4">
      <w:pPr>
        <w:pStyle w:val="a5"/>
        <w:shd w:val="clear" w:color="auto" w:fill="860043"/>
        <w:rPr>
          <w:rFonts w:ascii="Poppins" w:hAnsi="Poppins" w:cs="Poppins"/>
          <w:color w:val="FFFFFF" w:themeColor="background1"/>
          <w:sz w:val="40"/>
          <w:szCs w:val="28"/>
          <w:lang w:eastAsia="ko-KR"/>
        </w:rPr>
      </w:pPr>
      <w:bookmarkStart w:id="0" w:name="_Hlk54766679"/>
      <w:bookmarkStart w:id="1" w:name="_Hlk115338562"/>
      <w:r w:rsidRPr="00AE667E">
        <w:rPr>
          <w:rFonts w:ascii="Poppins" w:hAnsi="Poppins" w:cs="Poppins"/>
          <w:color w:val="FFFFFF" w:themeColor="background1"/>
          <w:sz w:val="40"/>
          <w:szCs w:val="28"/>
          <w:lang w:eastAsia="ko-KR"/>
        </w:rPr>
        <w:t>SPEAKER AGREEMENT</w:t>
      </w: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2585"/>
        <w:gridCol w:w="3642"/>
      </w:tblGrid>
      <w:tr w:rsidR="00CA6825" w:rsidRPr="00FB1531" w14:paraId="1C34572E" w14:textId="77777777" w:rsidTr="00315B0A">
        <w:tc>
          <w:tcPr>
            <w:tcW w:w="4337" w:type="dxa"/>
          </w:tcPr>
          <w:bookmarkEnd w:id="0"/>
          <w:p w14:paraId="69965F9A" w14:textId="620F100C" w:rsidR="00CA6825" w:rsidRPr="00FB1531" w:rsidRDefault="00CA6825" w:rsidP="00943E0C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Name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: </w:t>
            </w:r>
            <w:r w:rsidRPr="00FB1531"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2585" w:type="dxa"/>
          </w:tcPr>
          <w:p w14:paraId="4196B50A" w14:textId="77777777" w:rsidR="00CA6825" w:rsidRPr="00FB1531" w:rsidRDefault="00CA6825" w:rsidP="00943E0C">
            <w:pPr>
              <w:spacing w:line="360" w:lineRule="auto"/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642" w:type="dxa"/>
          </w:tcPr>
          <w:p w14:paraId="48DE88D6" w14:textId="79EA0034" w:rsidR="00CA6825" w:rsidRPr="00FB1531" w:rsidRDefault="00CA6825" w:rsidP="00943E0C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Title:</w:t>
            </w:r>
            <w:r w:rsidR="001F28E3"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  <w:lang w:eastAsia="ko-KR"/>
              </w:rPr>
              <w:t xml:space="preserve"> </w:t>
            </w:r>
            <w:r w:rsidR="00E54F95"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  <w:lang w:eastAsia="ko-KR"/>
              </w:rPr>
              <w:t xml:space="preserve"> </w:t>
            </w:r>
            <w:r w:rsidR="00AC0910"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  <w:lang w:eastAsia="ko-KR"/>
              </w:rPr>
              <w:t xml:space="preserve"> </w:t>
            </w:r>
            <w:r w:rsidR="001F28E3"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e</w:t>
            </w:r>
            <w:r w:rsidR="00AB562E"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 xml:space="preserve">.g. </w:t>
            </w:r>
            <w:r w:rsidR="00E54F95"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SVP</w:t>
            </w:r>
          </w:p>
        </w:tc>
      </w:tr>
      <w:tr w:rsidR="00CA6825" w:rsidRPr="00FB1531" w14:paraId="429D4F3E" w14:textId="77777777" w:rsidTr="00315B0A">
        <w:tc>
          <w:tcPr>
            <w:tcW w:w="4337" w:type="dxa"/>
          </w:tcPr>
          <w:p w14:paraId="1F014698" w14:textId="6EA4E2B0" w:rsidR="00CA6825" w:rsidRPr="00FB1531" w:rsidRDefault="00CA6825" w:rsidP="00943E0C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Company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: </w:t>
            </w:r>
            <w:r w:rsidRPr="00FB1531"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2585" w:type="dxa"/>
          </w:tcPr>
          <w:p w14:paraId="77967EC7" w14:textId="77777777" w:rsidR="00CA6825" w:rsidRPr="00FB1531" w:rsidRDefault="00CA6825" w:rsidP="00943E0C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642" w:type="dxa"/>
          </w:tcPr>
          <w:p w14:paraId="0EFE089E" w14:textId="1317153D" w:rsidR="00CA6825" w:rsidRPr="00FB1531" w:rsidRDefault="00CA6825" w:rsidP="00943E0C">
            <w:pPr>
              <w:spacing w:line="360" w:lineRule="auto"/>
              <w:rPr>
                <w:rFonts w:ascii="Poppins" w:hAnsi="Poppins" w:cs="Poppins"/>
                <w:sz w:val="20"/>
                <w:szCs w:val="20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Mobile: </w:t>
            </w:r>
          </w:p>
        </w:tc>
      </w:tr>
      <w:tr w:rsidR="00F032C6" w:rsidRPr="00FB1531" w14:paraId="2C1784D9" w14:textId="77777777" w:rsidTr="00315B0A">
        <w:tc>
          <w:tcPr>
            <w:tcW w:w="4337" w:type="dxa"/>
          </w:tcPr>
          <w:p w14:paraId="6B73996D" w14:textId="37AE1CC2" w:rsidR="00F032C6" w:rsidRPr="00FB1531" w:rsidRDefault="00F032C6" w:rsidP="00F032C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Poppins" w:hAnsi="Poppins" w:cs="Poppins" w:hint="eastAsia"/>
                <w:b/>
                <w:bCs/>
                <w:sz w:val="20"/>
                <w:szCs w:val="20"/>
                <w:lang w:eastAsia="ko-KR"/>
              </w:rPr>
              <w:t>Nationality:</w:t>
            </w:r>
          </w:p>
        </w:tc>
        <w:tc>
          <w:tcPr>
            <w:tcW w:w="2585" w:type="dxa"/>
          </w:tcPr>
          <w:p w14:paraId="4CD1D4C5" w14:textId="77777777" w:rsidR="00F032C6" w:rsidRPr="00FB1531" w:rsidRDefault="00F032C6" w:rsidP="00F032C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642" w:type="dxa"/>
          </w:tcPr>
          <w:p w14:paraId="28DC723E" w14:textId="1E69E8A2" w:rsidR="00F032C6" w:rsidRPr="00FB1531" w:rsidRDefault="00F032C6" w:rsidP="00F032C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C14008" w:rsidRPr="00FB1531" w14:paraId="2D254936" w14:textId="77777777" w:rsidTr="00315B0A">
        <w:tc>
          <w:tcPr>
            <w:tcW w:w="4337" w:type="dxa"/>
          </w:tcPr>
          <w:p w14:paraId="27F5E00E" w14:textId="46056170" w:rsidR="00C14008" w:rsidRPr="00FB1531" w:rsidRDefault="00C14008" w:rsidP="00C14008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Session: 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  <w:t xml:space="preserve">  </w:t>
            </w:r>
            <w:r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e.g. STS S6</w:t>
            </w:r>
          </w:p>
        </w:tc>
        <w:tc>
          <w:tcPr>
            <w:tcW w:w="2585" w:type="dxa"/>
          </w:tcPr>
          <w:p w14:paraId="1A1B5D08" w14:textId="77777777" w:rsidR="00C14008" w:rsidRPr="00FB1531" w:rsidRDefault="00C14008" w:rsidP="00C14008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1EA14D75" w14:textId="3B7EEEDD" w:rsidR="00C14008" w:rsidRPr="00FB1531" w:rsidRDefault="00C14008" w:rsidP="00C14008">
            <w:pPr>
              <w:spacing w:line="360" w:lineRule="auto"/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  <w:t xml:space="preserve">Presentation Time: </w:t>
            </w:r>
            <w:r w:rsidRPr="00FB1531">
              <w:rPr>
                <w:rFonts w:ascii="Poppins" w:hAnsi="Poppins" w:cs="Poppins"/>
                <w:b/>
                <w:bCs/>
                <w:color w:val="BFBFBF" w:themeColor="background1" w:themeShade="BF"/>
                <w:sz w:val="20"/>
                <w:szCs w:val="20"/>
                <w:lang w:eastAsia="ko-KR"/>
              </w:rPr>
              <w:t xml:space="preserve">  </w:t>
            </w:r>
            <w:r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e.g. 30 min.</w:t>
            </w:r>
          </w:p>
        </w:tc>
      </w:tr>
      <w:tr w:rsidR="00C14008" w:rsidRPr="00FB1531" w14:paraId="4381E1A5" w14:textId="77777777" w:rsidTr="00315B0A">
        <w:tc>
          <w:tcPr>
            <w:tcW w:w="4337" w:type="dxa"/>
          </w:tcPr>
          <w:p w14:paraId="11DEE15E" w14:textId="431E4E61" w:rsidR="00C14008" w:rsidRPr="00F032C6" w:rsidRDefault="00C14008" w:rsidP="00C14008">
            <w:pPr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>Presentation Title:</w:t>
            </w:r>
            <w:r w:rsidRPr="00FB1531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2E788CB2" w14:textId="77777777" w:rsidR="00C14008" w:rsidRPr="00FB1531" w:rsidRDefault="00C14008" w:rsidP="00C14008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61BA4F52" w14:textId="77777777" w:rsidR="00C14008" w:rsidRPr="00FB1531" w:rsidRDefault="00C14008" w:rsidP="00C14008">
            <w:pPr>
              <w:spacing w:line="360" w:lineRule="auto"/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</w:p>
        </w:tc>
      </w:tr>
    </w:tbl>
    <w:p w14:paraId="6C3C8732" w14:textId="3C45ADCC" w:rsidR="00147C79" w:rsidRDefault="00147C79" w:rsidP="00147C79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sz w:val="16"/>
          <w:szCs w:val="16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2585"/>
        <w:gridCol w:w="3642"/>
      </w:tblGrid>
      <w:tr w:rsidR="00CD5C49" w:rsidRPr="00315B0A" w14:paraId="5304B3B9" w14:textId="77777777" w:rsidTr="00ED1A56">
        <w:tc>
          <w:tcPr>
            <w:tcW w:w="4337" w:type="dxa"/>
          </w:tcPr>
          <w:p w14:paraId="7DDBBD71" w14:textId="77777777" w:rsidR="00CD5C49" w:rsidRPr="00C14008" w:rsidRDefault="00CD5C49" w:rsidP="00ED1A56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FB1531">
              <w:rPr>
                <w:rStyle w:val="eop"/>
                <w:rFonts w:ascii="Poppins" w:eastAsia="맑은 고딕" w:hAnsi="Poppins" w:cs="Poppins"/>
                <w:b/>
                <w:bCs/>
                <w:sz w:val="20"/>
                <w:szCs w:val="20"/>
              </w:rPr>
              <w:t>Location:</w:t>
            </w:r>
            <w:r w:rsidRPr="00FB1531">
              <w:rPr>
                <w:rStyle w:val="eop"/>
                <w:rFonts w:ascii="Poppins" w:eastAsia="맑은 고딕" w:hAnsi="Poppins" w:cs="Poppins"/>
                <w:sz w:val="20"/>
                <w:szCs w:val="20"/>
              </w:rPr>
              <w:t xml:space="preserve">   COEX, Seoul</w:t>
            </w:r>
          </w:p>
        </w:tc>
        <w:tc>
          <w:tcPr>
            <w:tcW w:w="2585" w:type="dxa"/>
          </w:tcPr>
          <w:p w14:paraId="71FF8E0F" w14:textId="77777777" w:rsidR="00CD5C49" w:rsidRPr="00FB1531" w:rsidRDefault="00CD5C49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73F9D8F2" w14:textId="77777777" w:rsidR="00CD5C49" w:rsidRPr="00315B0A" w:rsidRDefault="00CD5C49" w:rsidP="00ED1A56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FB1531">
              <w:rPr>
                <w:rStyle w:val="normaltextrun"/>
                <w:rFonts w:ascii="Poppins" w:eastAsia="맑은 고딕" w:hAnsi="Poppins" w:cs="Poppins"/>
                <w:b/>
                <w:bCs/>
                <w:sz w:val="20"/>
                <w:szCs w:val="20"/>
              </w:rPr>
              <w:t>Attire:</w:t>
            </w:r>
            <w:r w:rsidRPr="00FB1531">
              <w:rPr>
                <w:rStyle w:val="tabchar"/>
                <w:rFonts w:ascii="Poppins" w:eastAsia="맑은 고딕" w:hAnsi="Poppins" w:cs="Poppins"/>
                <w:sz w:val="20"/>
                <w:szCs w:val="20"/>
              </w:rPr>
              <w:t xml:space="preserve">     </w:t>
            </w:r>
            <w:r w:rsidRPr="00FB1531">
              <w:rPr>
                <w:rStyle w:val="normaltextrun"/>
                <w:rFonts w:ascii="Poppins" w:eastAsia="맑은 고딕" w:hAnsi="Poppins" w:cs="Poppins"/>
                <w:sz w:val="20"/>
                <w:szCs w:val="20"/>
              </w:rPr>
              <w:t>Business casual </w:t>
            </w:r>
            <w:r w:rsidRPr="00FB1531">
              <w:rPr>
                <w:rStyle w:val="eop"/>
                <w:rFonts w:ascii="Poppins" w:eastAsia="맑은 고딕" w:hAnsi="Poppins" w:cs="Poppins"/>
                <w:sz w:val="20"/>
                <w:szCs w:val="20"/>
              </w:rPr>
              <w:t> </w:t>
            </w:r>
          </w:p>
        </w:tc>
      </w:tr>
      <w:tr w:rsidR="00CD5C49" w:rsidRPr="00315B0A" w14:paraId="5EC28354" w14:textId="77777777" w:rsidTr="00D771AF">
        <w:tc>
          <w:tcPr>
            <w:tcW w:w="10564" w:type="dxa"/>
            <w:gridSpan w:val="3"/>
          </w:tcPr>
          <w:p w14:paraId="56142B00" w14:textId="45EA9460" w:rsidR="00CD5C49" w:rsidRPr="00CD5C49" w:rsidRDefault="00CD5C49" w:rsidP="00ED1A5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Poppins" w:eastAsia="맑은 고딕" w:hAnsi="Poppins" w:cs="Poppins"/>
                <w:b/>
                <w:bCs/>
                <w:i/>
                <w:iCs/>
                <w:sz w:val="16"/>
                <w:szCs w:val="16"/>
              </w:rPr>
            </w:pPr>
            <w:r w:rsidRPr="00FB1531">
              <w:rPr>
                <w:rStyle w:val="normaltextrun"/>
                <w:rFonts w:ascii="Poppins" w:eastAsia="맑은 고딕" w:hAnsi="Poppins" w:cs="Poppins"/>
                <w:b/>
                <w:bCs/>
                <w:sz w:val="20"/>
                <w:szCs w:val="20"/>
              </w:rPr>
              <w:t>Hotels:</w:t>
            </w:r>
            <w:r w:rsidRPr="00FB1531">
              <w:rPr>
                <w:rStyle w:val="tabchar"/>
                <w:rFonts w:ascii="Poppins" w:eastAsia="맑은 고딕" w:hAnsi="Poppins" w:cs="Poppins"/>
                <w:sz w:val="20"/>
                <w:szCs w:val="20"/>
              </w:rPr>
              <w:tab/>
              <w:t xml:space="preserve">   </w:t>
            </w:r>
            <w:r w:rsidRPr="00FB1531">
              <w:rPr>
                <w:rStyle w:val="normaltextrun"/>
                <w:rFonts w:ascii="Poppins" w:eastAsia="맑은 고딕" w:hAnsi="Poppins" w:cs="Poppins"/>
                <w:sz w:val="20"/>
                <w:szCs w:val="20"/>
              </w:rPr>
              <w:t>There are several hotels near the event venue. We recommend the following.</w:t>
            </w:r>
          </w:p>
        </w:tc>
      </w:tr>
    </w:tbl>
    <w:p w14:paraId="7338693F" w14:textId="77777777" w:rsidR="00C5304C" w:rsidRPr="00FB1531" w:rsidRDefault="00C5304C" w:rsidP="00C5304C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sz w:val="16"/>
          <w:szCs w:val="16"/>
        </w:rPr>
      </w:pPr>
    </w:p>
    <w:tbl>
      <w:tblPr>
        <w:tblStyle w:val="a8"/>
        <w:tblW w:w="964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13"/>
      </w:tblGrid>
      <w:tr w:rsidR="00C5304C" w:rsidRPr="00FB1531" w14:paraId="0B61E903" w14:textId="77777777" w:rsidTr="00264890">
        <w:trPr>
          <w:trHeight w:val="1064"/>
        </w:trPr>
        <w:tc>
          <w:tcPr>
            <w:tcW w:w="4833" w:type="dxa"/>
          </w:tcPr>
          <w:p w14:paraId="562A98EF" w14:textId="320F8277" w:rsidR="00C5304C" w:rsidRPr="00181B55" w:rsidRDefault="003E5099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0" w:history="1">
              <w:r w:rsidRPr="00181B55">
                <w:rPr>
                  <w:rStyle w:val="a4"/>
                  <w:rFonts w:ascii="Poppins" w:hAnsi="Poppins" w:cs="Poppins"/>
                  <w:sz w:val="20"/>
                  <w:szCs w:val="20"/>
                </w:rPr>
                <w:t xml:space="preserve">Grand </w:t>
              </w:r>
              <w:r w:rsidR="00C5304C"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 xml:space="preserve">InterContinental </w:t>
              </w:r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Seoul Parnas</w:t>
              </w:r>
            </w:hyperlink>
          </w:p>
          <w:p w14:paraId="3B39FD30" w14:textId="5C410CE8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52</w:t>
            </w:r>
            <w:r w:rsidR="003E5099" w:rsidRPr="00181B55">
              <w:rPr>
                <w:rFonts w:ascii="Poppins" w:eastAsia="맑은 고딕" w:hAnsi="Poppins" w:cs="Poppins"/>
                <w:sz w:val="20"/>
                <w:szCs w:val="20"/>
              </w:rPr>
              <w:t>1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 xml:space="preserve"> </w:t>
            </w:r>
            <w:r w:rsidR="003E5099" w:rsidRPr="00181B55">
              <w:rPr>
                <w:rFonts w:ascii="Poppins" w:eastAsia="맑은 고딕" w:hAnsi="Poppins" w:cs="Poppins"/>
                <w:sz w:val="20"/>
                <w:szCs w:val="20"/>
              </w:rPr>
              <w:t>Teheran-ro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, Gangnam-gu, Seoul</w:t>
            </w:r>
          </w:p>
          <w:p w14:paraId="3AB2F7A6" w14:textId="71DCE404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</w:t>
            </w:r>
            <w:r w:rsidR="00AB5DCC" w:rsidRPr="00181B55">
              <w:rPr>
                <w:rFonts w:ascii="Poppins" w:eastAsia="맑은 고딕" w:hAnsi="Poppins" w:cs="Poppins"/>
                <w:sz w:val="20"/>
                <w:szCs w:val="20"/>
              </w:rPr>
              <w:t>555-5656</w:t>
            </w:r>
          </w:p>
        </w:tc>
        <w:tc>
          <w:tcPr>
            <w:tcW w:w="4813" w:type="dxa"/>
          </w:tcPr>
          <w:p w14:paraId="7ED373A4" w14:textId="6E0FF51E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1" w:history="1"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Glad Gangnam COEX Center</w:t>
              </w:r>
            </w:hyperlink>
          </w:p>
          <w:p w14:paraId="110860B4" w14:textId="77777777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610 Teheran-ro, Gangnam-gu, Seoul</w:t>
            </w:r>
          </w:p>
          <w:p w14:paraId="27887EE6" w14:textId="77777777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2-6474-5000</w:t>
            </w:r>
          </w:p>
          <w:p w14:paraId="09729244" w14:textId="5A090819" w:rsidR="00C1549A" w:rsidRPr="00181B55" w:rsidRDefault="00C1549A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10"/>
                <w:szCs w:val="10"/>
              </w:rPr>
            </w:pPr>
          </w:p>
        </w:tc>
      </w:tr>
      <w:tr w:rsidR="00C5304C" w:rsidRPr="00FB1531" w14:paraId="3E8B9DB0" w14:textId="77777777" w:rsidTr="00264890">
        <w:trPr>
          <w:trHeight w:val="912"/>
        </w:trPr>
        <w:tc>
          <w:tcPr>
            <w:tcW w:w="4833" w:type="dxa"/>
          </w:tcPr>
          <w:p w14:paraId="4634D54E" w14:textId="69D47905" w:rsidR="00C5304C" w:rsidRPr="00181B55" w:rsidRDefault="00277FCF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2" w:history="1"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The</w:t>
              </w:r>
              <w:r w:rsidRPr="00181B55">
                <w:rPr>
                  <w:rStyle w:val="a4"/>
                  <w:rFonts w:ascii="Poppins" w:hAnsi="Poppins" w:cs="Poppins"/>
                  <w:sz w:val="20"/>
                  <w:szCs w:val="20"/>
                </w:rPr>
                <w:t xml:space="preserve"> Westin Seoul Parnas</w:t>
              </w:r>
            </w:hyperlink>
          </w:p>
          <w:p w14:paraId="73E7FA88" w14:textId="02BD8B56" w:rsidR="00C5304C" w:rsidRPr="00181B55" w:rsidRDefault="00C03601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524 Bongeunsa-ro</w:t>
            </w:r>
            <w:r w:rsidR="00C5304C" w:rsidRPr="00181B55">
              <w:rPr>
                <w:rFonts w:ascii="Poppins" w:eastAsia="맑은 고딕" w:hAnsi="Poppins" w:cs="Poppins"/>
                <w:sz w:val="20"/>
                <w:szCs w:val="20"/>
              </w:rPr>
              <w:t>, Gangnam-gu, Seoul</w:t>
            </w:r>
          </w:p>
          <w:p w14:paraId="25833482" w14:textId="2F9FE823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</w:t>
            </w:r>
            <w:r w:rsidR="000F0B51" w:rsidRPr="00181B55">
              <w:rPr>
                <w:rFonts w:ascii="Poppins" w:eastAsia="맑은 고딕" w:hAnsi="Poppins" w:cs="Poppins"/>
                <w:sz w:val="20"/>
                <w:szCs w:val="20"/>
              </w:rPr>
              <w:t>3452-2500</w:t>
            </w:r>
          </w:p>
        </w:tc>
        <w:tc>
          <w:tcPr>
            <w:tcW w:w="4813" w:type="dxa"/>
          </w:tcPr>
          <w:p w14:paraId="358237DE" w14:textId="58DE5780" w:rsidR="00C5304C" w:rsidRPr="00181B55" w:rsidRDefault="00F72A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3" w:history="1"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Shilla Stay Samsung</w:t>
              </w:r>
            </w:hyperlink>
          </w:p>
          <w:p w14:paraId="5FA614EA" w14:textId="6652B1FC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5</w:t>
            </w:r>
            <w:r w:rsidR="00F72A4C" w:rsidRPr="00181B55">
              <w:rPr>
                <w:rFonts w:ascii="Poppins" w:eastAsia="맑은 고딕" w:hAnsi="Poppins" w:cs="Poppins"/>
                <w:sz w:val="20"/>
                <w:szCs w:val="20"/>
              </w:rPr>
              <w:t>06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 xml:space="preserve">, </w:t>
            </w:r>
            <w:r w:rsidR="00F72A4C" w:rsidRPr="00181B55">
              <w:rPr>
                <w:rFonts w:ascii="Poppins" w:eastAsia="맑은 고딕" w:hAnsi="Poppins" w:cs="Poppins"/>
                <w:sz w:val="20"/>
                <w:szCs w:val="20"/>
              </w:rPr>
              <w:t>Yeongdong-daero,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 xml:space="preserve"> Gangnam-gu, Seoul</w:t>
            </w:r>
          </w:p>
          <w:p w14:paraId="017D49FA" w14:textId="1B65AD88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2-2</w:t>
            </w:r>
            <w:r w:rsidR="00F72A4C" w:rsidRPr="00181B55">
              <w:rPr>
                <w:rFonts w:ascii="Poppins" w:eastAsia="맑은 고딕" w:hAnsi="Poppins" w:cs="Poppins"/>
                <w:sz w:val="20"/>
                <w:szCs w:val="20"/>
              </w:rPr>
              <w:t>175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-9000</w:t>
            </w:r>
          </w:p>
        </w:tc>
      </w:tr>
    </w:tbl>
    <w:p w14:paraId="58294F83" w14:textId="77777777" w:rsidR="00C5304C" w:rsidRPr="00FB1531" w:rsidRDefault="00C5304C" w:rsidP="00147C79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sz w:val="16"/>
          <w:szCs w:val="16"/>
        </w:rPr>
      </w:pPr>
    </w:p>
    <w:p w14:paraId="605AADEE" w14:textId="5E4345E4" w:rsidR="00147C79" w:rsidRPr="00FB1531" w:rsidRDefault="00F02233" w:rsidP="00147C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16"/>
          <w:szCs w:val="16"/>
        </w:rPr>
      </w:pPr>
      <w:r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>Benefit</w:t>
      </w:r>
      <w:r w:rsidR="00590AAF"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>s</w:t>
      </w:r>
      <w:r w:rsidR="00147C79"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 xml:space="preserve">: 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SEMI </w:t>
      </w: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>provides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complimentary registration to SEMICON Korea</w:t>
      </w:r>
      <w:r w:rsidR="00A365F6">
        <w:rPr>
          <w:rStyle w:val="normaltextrun"/>
          <w:rFonts w:ascii="Poppins" w:eastAsia="맑은 고딕" w:hAnsi="Poppins" w:cs="Poppins" w:hint="eastAsia"/>
          <w:sz w:val="20"/>
          <w:szCs w:val="20"/>
        </w:rPr>
        <w:t xml:space="preserve"> 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including </w:t>
      </w:r>
      <w:r w:rsidR="007144F7" w:rsidRPr="00FB1531">
        <w:rPr>
          <w:rStyle w:val="normaltextrun"/>
          <w:rFonts w:ascii="Poppins" w:eastAsia="맑은 고딕" w:hAnsi="Poppins" w:cs="Poppins"/>
          <w:sz w:val="20"/>
          <w:szCs w:val="20"/>
        </w:rPr>
        <w:t>exhibitions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and </w:t>
      </w:r>
      <w:r w:rsidR="00547E88" w:rsidRPr="00FB1531">
        <w:rPr>
          <w:rStyle w:val="normaltextrun"/>
          <w:rFonts w:ascii="Poppins" w:eastAsia="맑은 고딕" w:hAnsi="Poppins" w:cs="Poppins"/>
          <w:sz w:val="20"/>
          <w:szCs w:val="20"/>
        </w:rPr>
        <w:t>conferences</w:t>
      </w:r>
      <w:r w:rsidR="00F72A4C" w:rsidRPr="00FB1531">
        <w:rPr>
          <w:rStyle w:val="normaltextrun"/>
          <w:rFonts w:ascii="Poppins" w:eastAsia="맑은 고딕" w:hAnsi="Poppins" w:cs="Poppins"/>
          <w:sz w:val="20"/>
          <w:szCs w:val="20"/>
        </w:rPr>
        <w:t>.</w:t>
      </w:r>
    </w:p>
    <w:p w14:paraId="5830ACC2" w14:textId="77777777" w:rsidR="00147C79" w:rsidRPr="00FB1531" w:rsidRDefault="00147C79" w:rsidP="00147C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16"/>
          <w:szCs w:val="16"/>
        </w:rPr>
      </w:pPr>
    </w:p>
    <w:p w14:paraId="5E6060F9" w14:textId="347219D8" w:rsidR="00147C79" w:rsidRPr="00FB1531" w:rsidRDefault="00147C79" w:rsidP="00147C79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20"/>
          <w:szCs w:val="20"/>
        </w:rPr>
      </w:pP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Please submit your presentation file to </w:t>
      </w:r>
      <w:hyperlink r:id="rId14" w:history="1">
        <w:r w:rsidR="00B620F2" w:rsidRPr="00D71646">
          <w:rPr>
            <w:rStyle w:val="a4"/>
            <w:rFonts w:ascii="Poppins" w:eastAsia="맑은 고딕" w:hAnsi="Poppins" w:cs="Poppins"/>
            <w:sz w:val="20"/>
            <w:szCs w:val="20"/>
          </w:rPr>
          <w:t>koreaprograms</w:t>
        </w:r>
        <w:r w:rsidR="00B620F2" w:rsidRPr="00D71646">
          <w:rPr>
            <w:rStyle w:val="a4"/>
            <w:rFonts w:ascii="Poppins" w:eastAsia="맑은 고딕" w:hAnsi="Poppins" w:cs="Poppins" w:hint="eastAsia"/>
            <w:sz w:val="20"/>
            <w:szCs w:val="20"/>
          </w:rPr>
          <w:t>@semi</w:t>
        </w:r>
        <w:r w:rsidR="00B620F2" w:rsidRPr="00D71646">
          <w:rPr>
            <w:rStyle w:val="a4"/>
            <w:rFonts w:ascii="Poppins" w:eastAsia="맑은 고딕" w:hAnsi="Poppins" w:cs="Poppins"/>
            <w:sz w:val="20"/>
            <w:szCs w:val="20"/>
          </w:rPr>
          <w:t>.org</w:t>
        </w:r>
      </w:hyperlink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or </w:t>
      </w:r>
      <w:r w:rsidR="00FB1531">
        <w:fldChar w:fldCharType="begin"/>
      </w:r>
      <w:r w:rsidR="00723D40">
        <w:instrText>HYPERLINK "https://www.dropbox.com/request/mupqq4g0hyizfkgj8962" \o "https://www.dropbox.com/request/uSUNp0yWBbqS7EgrxJkd"</w:instrText>
      </w:r>
      <w:r w:rsidR="00FB1531">
        <w:fldChar w:fldCharType="separate"/>
      </w:r>
      <w:r w:rsidR="00FB1531" w:rsidRPr="00FB1531">
        <w:rPr>
          <w:rStyle w:val="a4"/>
          <w:rFonts w:ascii="Poppins" w:eastAsia="맑은 고딕" w:hAnsi="Poppins" w:cs="Poppins"/>
          <w:color w:val="9B2750"/>
          <w:sz w:val="18"/>
          <w:szCs w:val="18"/>
        </w:rPr>
        <w:t>Dro</w:t>
      </w:r>
      <w:r w:rsidR="00FB1531" w:rsidRPr="00FB1531">
        <w:rPr>
          <w:rStyle w:val="a4"/>
          <w:rFonts w:ascii="Poppins" w:eastAsia="맑은 고딕" w:hAnsi="Poppins" w:cs="Poppins"/>
          <w:color w:val="9B2750"/>
          <w:sz w:val="18"/>
          <w:szCs w:val="18"/>
        </w:rPr>
        <w:t>p</w:t>
      </w:r>
      <w:r w:rsidR="00FB1531" w:rsidRPr="00FB1531">
        <w:rPr>
          <w:rStyle w:val="a4"/>
          <w:rFonts w:ascii="Poppins" w:eastAsia="맑은 고딕" w:hAnsi="Poppins" w:cs="Poppins"/>
          <w:color w:val="9B2750"/>
          <w:sz w:val="18"/>
          <w:szCs w:val="18"/>
        </w:rPr>
        <w:t>box</w:t>
      </w:r>
      <w:r w:rsidR="00FB1531">
        <w:fldChar w:fldCharType="end"/>
      </w: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by</w:t>
      </w:r>
      <w:r w:rsidR="00723D40">
        <w:rPr>
          <w:rStyle w:val="normaltextrun"/>
          <w:rFonts w:ascii="Poppins" w:eastAsia="맑은 고딕" w:hAnsi="Poppins" w:cs="Poppins" w:hint="eastAsia"/>
          <w:sz w:val="20"/>
          <w:szCs w:val="20"/>
        </w:rPr>
        <w:t xml:space="preserve"> February 3</w:t>
      </w:r>
      <w:r w:rsidR="005655FB" w:rsidRPr="00FB1531">
        <w:rPr>
          <w:rStyle w:val="normaltextrun"/>
          <w:rFonts w:ascii="Poppins" w:eastAsia="맑은 고딕" w:hAnsi="Poppins" w:cs="Poppins"/>
          <w:sz w:val="20"/>
          <w:szCs w:val="20"/>
        </w:rPr>
        <w:t>, 202</w:t>
      </w:r>
      <w:r w:rsidR="00723D40">
        <w:rPr>
          <w:rStyle w:val="normaltextrun"/>
          <w:rFonts w:ascii="Poppins" w:eastAsia="맑은 고딕" w:hAnsi="Poppins" w:cs="Poppins" w:hint="eastAsia"/>
          <w:sz w:val="20"/>
          <w:szCs w:val="20"/>
        </w:rPr>
        <w:t>7</w:t>
      </w:r>
      <w:r w:rsidR="005655FB" w:rsidRPr="00FB1531">
        <w:rPr>
          <w:rStyle w:val="normaltextrun"/>
          <w:rFonts w:ascii="Poppins" w:eastAsia="맑은 고딕" w:hAnsi="Poppins" w:cs="Poppins"/>
          <w:sz w:val="20"/>
          <w:szCs w:val="20"/>
        </w:rPr>
        <w:t>.</w:t>
      </w:r>
    </w:p>
    <w:p w14:paraId="02FDAE61" w14:textId="2A703DF3" w:rsidR="00F02233" w:rsidRPr="00FB1531" w:rsidRDefault="00F02233" w:rsidP="00F0223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20"/>
          <w:szCs w:val="20"/>
        </w:rPr>
      </w:pP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All the presentations will be loaded on one computer and linked so that </w:t>
      </w:r>
      <w:r w:rsidR="00BA5797" w:rsidRPr="00FB1531">
        <w:rPr>
          <w:rStyle w:val="normaltextrun"/>
          <w:rFonts w:ascii="Poppins" w:eastAsia="맑은 고딕" w:hAnsi="Poppins" w:cs="Poppins"/>
          <w:sz w:val="20"/>
          <w:szCs w:val="20"/>
        </w:rPr>
        <w:t>they are</w:t>
      </w: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launched directly from it. This will allow a smooth transition between speakers.</w:t>
      </w:r>
    </w:p>
    <w:p w14:paraId="4F04B830" w14:textId="77777777" w:rsidR="00147C79" w:rsidRPr="00FB1531" w:rsidRDefault="00147C79" w:rsidP="00147C79">
      <w:pPr>
        <w:rPr>
          <w:rFonts w:ascii="Poppins" w:hAnsi="Poppins" w:cs="Poppins"/>
          <w:b/>
          <w:sz w:val="16"/>
          <w:szCs w:val="16"/>
        </w:rPr>
      </w:pPr>
    </w:p>
    <w:p w14:paraId="031AD951" w14:textId="5E570175" w:rsidR="00147C79" w:rsidRPr="00FB1531" w:rsidRDefault="00147C79" w:rsidP="00147C79">
      <w:pPr>
        <w:rPr>
          <w:rFonts w:ascii="Poppins" w:hAnsi="Poppins" w:cs="Poppins"/>
          <w:sz w:val="20"/>
          <w:szCs w:val="20"/>
        </w:rPr>
      </w:pPr>
      <w:r w:rsidRPr="00FB1531">
        <w:rPr>
          <w:rFonts w:ascii="Poppins" w:hAnsi="Poppins" w:cs="Poppins"/>
          <w:b/>
          <w:sz w:val="20"/>
          <w:szCs w:val="20"/>
        </w:rPr>
        <w:t>Presentation Requirements:</w:t>
      </w:r>
      <w:r w:rsidR="00A365F6" w:rsidRPr="00FB1531">
        <w:rPr>
          <w:rFonts w:ascii="Poppins" w:hAnsi="Poppins" w:cs="Poppins" w:hint="eastAsia"/>
          <w:b/>
          <w:sz w:val="20"/>
          <w:szCs w:val="20"/>
        </w:rPr>
        <w:t xml:space="preserve"> </w:t>
      </w:r>
      <w:r w:rsidRPr="00FB1531">
        <w:rPr>
          <w:rFonts w:ascii="Poppins" w:hAnsi="Poppins" w:cs="Poppins"/>
          <w:sz w:val="20"/>
          <w:szCs w:val="20"/>
        </w:rPr>
        <w:t xml:space="preserve">In order to accomplish a professional </w:t>
      </w:r>
      <w:r w:rsidR="00D30FB8" w:rsidRPr="00FB1531">
        <w:rPr>
          <w:rFonts w:ascii="Poppins" w:hAnsi="Poppins" w:cs="Poppins"/>
          <w:sz w:val="20"/>
          <w:szCs w:val="20"/>
        </w:rPr>
        <w:t>event</w:t>
      </w:r>
      <w:r w:rsidRPr="00FB1531">
        <w:rPr>
          <w:rFonts w:ascii="Poppins" w:hAnsi="Poppins" w:cs="Poppins"/>
          <w:sz w:val="20"/>
          <w:szCs w:val="20"/>
        </w:rPr>
        <w:t>,</w:t>
      </w:r>
      <w:r w:rsidRPr="00FB1531">
        <w:rPr>
          <w:rFonts w:ascii="Poppins" w:hAnsi="Poppins" w:cs="Poppins"/>
          <w:b/>
          <w:bCs/>
          <w:sz w:val="20"/>
          <w:szCs w:val="20"/>
        </w:rPr>
        <w:t xml:space="preserve"> </w:t>
      </w:r>
      <w:r w:rsidRPr="00FB1531">
        <w:rPr>
          <w:rFonts w:ascii="Poppins" w:hAnsi="Poppins" w:cs="Poppins"/>
          <w:sz w:val="20"/>
          <w:szCs w:val="20"/>
        </w:rPr>
        <w:t xml:space="preserve">requirements are needed on their due dates. </w:t>
      </w:r>
      <w:r w:rsidRPr="00FB1531">
        <w:rPr>
          <w:rFonts w:ascii="Poppins" w:hAnsi="Poppins" w:cs="Poppins"/>
          <w:spacing w:val="-2"/>
          <w:sz w:val="20"/>
          <w:szCs w:val="20"/>
        </w:rPr>
        <w:t xml:space="preserve">Your cooperation in adhering to these dates will help us </w:t>
      </w:r>
      <w:r w:rsidR="00BA5797" w:rsidRPr="00FB1531">
        <w:rPr>
          <w:rFonts w:ascii="Poppins" w:hAnsi="Poppins" w:cs="Poppins"/>
          <w:spacing w:val="-2"/>
          <w:sz w:val="20"/>
          <w:szCs w:val="20"/>
        </w:rPr>
        <w:t>ensure</w:t>
      </w:r>
      <w:r w:rsidRPr="00FB1531">
        <w:rPr>
          <w:rFonts w:ascii="Poppins" w:hAnsi="Poppins" w:cs="Poppins"/>
          <w:spacing w:val="-2"/>
          <w:sz w:val="20"/>
          <w:szCs w:val="20"/>
        </w:rPr>
        <w:t xml:space="preserve"> a high-quality </w:t>
      </w:r>
      <w:r w:rsidR="00D30FB8" w:rsidRPr="00FB1531">
        <w:rPr>
          <w:rFonts w:ascii="Poppins" w:hAnsi="Poppins" w:cs="Poppins"/>
          <w:spacing w:val="-2"/>
          <w:sz w:val="20"/>
          <w:szCs w:val="20"/>
        </w:rPr>
        <w:t>event</w:t>
      </w:r>
      <w:r w:rsidRPr="00FB1531">
        <w:rPr>
          <w:rFonts w:ascii="Poppins" w:hAnsi="Poppins" w:cs="Poppins"/>
          <w:spacing w:val="-2"/>
          <w:sz w:val="20"/>
          <w:szCs w:val="20"/>
        </w:rPr>
        <w:t>.</w:t>
      </w:r>
    </w:p>
    <w:p w14:paraId="380F9DAA" w14:textId="77777777" w:rsidR="00147C79" w:rsidRPr="00FB1531" w:rsidRDefault="00147C79" w:rsidP="00147C79">
      <w:pPr>
        <w:pStyle w:val="a3"/>
        <w:jc w:val="both"/>
        <w:rPr>
          <w:rFonts w:ascii="Poppins" w:hAnsi="Poppins" w:cs="Poppins"/>
          <w:bCs/>
          <w:sz w:val="10"/>
          <w:szCs w:val="10"/>
        </w:rPr>
      </w:pPr>
    </w:p>
    <w:p w14:paraId="4A20672A" w14:textId="54476932" w:rsidR="00147C79" w:rsidRPr="00FB1531" w:rsidRDefault="00147C79" w:rsidP="331B4705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Speaker Agreement</w:t>
      </w:r>
      <w:r w:rsidR="00691BE4">
        <w:rPr>
          <w:rFonts w:ascii="Poppins" w:hAnsi="Poppins" w:cs="Poppins" w:hint="eastAsia"/>
          <w:b/>
          <w:bCs/>
          <w:szCs w:val="20"/>
          <w:lang w:eastAsia="ko-KR"/>
        </w:rPr>
        <w:t xml:space="preserve"> &amp; Presentation Title</w:t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EE6ED9" w:rsidRPr="00FB1531">
        <w:rPr>
          <w:rFonts w:ascii="Poppins" w:hAnsi="Poppins" w:cs="Poppins"/>
          <w:b/>
          <w:bCs/>
          <w:szCs w:val="20"/>
        </w:rPr>
        <w:t>Due upon confirmation</w:t>
      </w:r>
    </w:p>
    <w:p w14:paraId="58229005" w14:textId="3497ACA5" w:rsidR="00147C79" w:rsidRPr="00FB1531" w:rsidRDefault="00147C79" w:rsidP="331B4705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Biography (max 150 words) and Photo</w:t>
      </w:r>
      <w:r w:rsidRPr="00FB1531">
        <w:rPr>
          <w:rFonts w:ascii="Poppins" w:hAnsi="Poppins" w:cs="Poppins"/>
          <w:sz w:val="18"/>
          <w:szCs w:val="22"/>
        </w:rPr>
        <w:tab/>
      </w:r>
      <w:r w:rsidRPr="00FB1531">
        <w:rPr>
          <w:rFonts w:ascii="Poppins" w:hAnsi="Poppins" w:cs="Poppins"/>
          <w:sz w:val="18"/>
          <w:szCs w:val="22"/>
        </w:rPr>
        <w:tab/>
      </w:r>
      <w:r w:rsidR="00181B55">
        <w:rPr>
          <w:rFonts w:ascii="Poppins" w:hAnsi="Poppins" w:cs="Poppins" w:hint="eastAsia"/>
          <w:sz w:val="18"/>
          <w:szCs w:val="22"/>
          <w:lang w:eastAsia="ko-KR"/>
        </w:rPr>
        <w:t xml:space="preserve">         </w:t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EE6ED9" w:rsidRPr="00FB1531">
        <w:rPr>
          <w:rFonts w:ascii="Poppins" w:hAnsi="Poppins" w:cs="Poppins"/>
          <w:b/>
          <w:bCs/>
          <w:szCs w:val="20"/>
        </w:rPr>
        <w:t>Due upon confirmation</w:t>
      </w:r>
    </w:p>
    <w:p w14:paraId="40FC00E2" w14:textId="40047A43" w:rsidR="00147C79" w:rsidRPr="00FB1531" w:rsidRDefault="00147C79" w:rsidP="0090138D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Brief Abstract</w:t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181B55">
        <w:rPr>
          <w:rFonts w:ascii="Poppins" w:hAnsi="Poppins" w:cs="Poppins" w:hint="eastAsia"/>
          <w:b/>
          <w:bCs/>
          <w:szCs w:val="20"/>
          <w:lang w:eastAsia="ko-KR"/>
        </w:rPr>
        <w:t xml:space="preserve">     </w:t>
      </w:r>
      <w:r w:rsidR="00691BE4">
        <w:rPr>
          <w:rFonts w:ascii="Poppins" w:hAnsi="Poppins" w:cs="Poppins" w:hint="eastAsia"/>
          <w:b/>
          <w:bCs/>
          <w:szCs w:val="20"/>
          <w:lang w:eastAsia="ko-KR"/>
        </w:rPr>
        <w:t xml:space="preserve">                </w:t>
      </w:r>
      <w:r w:rsidR="00181B55">
        <w:rPr>
          <w:rFonts w:ascii="Poppins" w:hAnsi="Poppins" w:cs="Poppins" w:hint="eastAsia"/>
          <w:b/>
          <w:bCs/>
          <w:szCs w:val="20"/>
          <w:lang w:eastAsia="ko-KR"/>
        </w:rPr>
        <w:t xml:space="preserve">   </w:t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F905BF">
        <w:rPr>
          <w:rFonts w:ascii="Poppins" w:hAnsi="Poppins" w:cs="Poppins" w:hint="eastAsia"/>
          <w:b/>
          <w:bCs/>
          <w:szCs w:val="20"/>
          <w:lang w:eastAsia="ko-KR"/>
        </w:rPr>
        <w:t>Octo</w:t>
      </w:r>
      <w:r w:rsidR="0090138D" w:rsidRPr="00FB1531">
        <w:rPr>
          <w:rFonts w:ascii="Poppins" w:hAnsi="Poppins" w:cs="Poppins"/>
          <w:b/>
          <w:bCs/>
          <w:szCs w:val="20"/>
        </w:rPr>
        <w:t>ber 3</w:t>
      </w:r>
      <w:r w:rsidR="00723D40">
        <w:rPr>
          <w:rFonts w:ascii="Poppins" w:hAnsi="Poppins" w:cs="Poppins" w:hint="eastAsia"/>
          <w:b/>
          <w:bCs/>
          <w:szCs w:val="20"/>
          <w:lang w:eastAsia="ko-KR"/>
        </w:rPr>
        <w:t>1</w:t>
      </w:r>
      <w:r w:rsidR="0090138D" w:rsidRPr="00FB1531">
        <w:rPr>
          <w:rFonts w:ascii="Poppins" w:hAnsi="Poppins" w:cs="Poppins"/>
          <w:b/>
          <w:bCs/>
          <w:szCs w:val="20"/>
        </w:rPr>
        <w:t>, 202</w:t>
      </w:r>
      <w:r w:rsidR="00723D40">
        <w:rPr>
          <w:rFonts w:ascii="Poppins" w:hAnsi="Poppins" w:cs="Poppins" w:hint="eastAsia"/>
          <w:b/>
          <w:bCs/>
          <w:szCs w:val="20"/>
          <w:lang w:eastAsia="ko-KR"/>
        </w:rPr>
        <w:t>6</w:t>
      </w:r>
    </w:p>
    <w:p w14:paraId="1EBABB9D" w14:textId="23A9A8F6" w:rsidR="00147C79" w:rsidRPr="00FB1531" w:rsidRDefault="00147C79" w:rsidP="00147C79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Presentation File (.</w:t>
      </w:r>
      <w:r w:rsidRPr="00FB1531">
        <w:rPr>
          <w:rFonts w:ascii="Poppins" w:hAnsi="Poppins" w:cs="Poppins"/>
          <w:b/>
          <w:bCs/>
          <w:szCs w:val="20"/>
          <w:lang w:eastAsia="ko-KR"/>
        </w:rPr>
        <w:t>ppt</w:t>
      </w:r>
      <w:r w:rsidRPr="00FB1531">
        <w:rPr>
          <w:rFonts w:ascii="Poppins" w:hAnsi="Poppins" w:cs="Poppins"/>
          <w:b/>
          <w:bCs/>
          <w:szCs w:val="20"/>
        </w:rPr>
        <w:t xml:space="preserve"> format</w:t>
      </w:r>
      <w:r w:rsidR="00F07160" w:rsidRPr="00FB1531">
        <w:rPr>
          <w:rFonts w:ascii="Poppins" w:hAnsi="Poppins" w:cs="Poppins"/>
          <w:b/>
          <w:bCs/>
          <w:szCs w:val="20"/>
          <w:lang w:eastAsia="ko-KR"/>
        </w:rPr>
        <w:t xml:space="preserve"> &amp; .pdf format</w:t>
      </w:r>
      <w:r w:rsidRPr="00FB1531">
        <w:rPr>
          <w:rFonts w:ascii="Poppins" w:hAnsi="Poppins" w:cs="Poppins"/>
          <w:b/>
          <w:bCs/>
          <w:szCs w:val="20"/>
        </w:rPr>
        <w:t>)</w:t>
      </w:r>
      <w:r w:rsidR="00F07160" w:rsidRPr="00FB1531">
        <w:rPr>
          <w:rFonts w:ascii="Poppins" w:hAnsi="Poppins" w:cs="Poppins"/>
          <w:b/>
          <w:bCs/>
          <w:szCs w:val="20"/>
          <w:lang w:eastAsia="ko-KR"/>
        </w:rPr>
        <w:t xml:space="preserve">  </w:t>
      </w:r>
      <w:r w:rsidR="09F4D36C" w:rsidRPr="00FB1531">
        <w:rPr>
          <w:rFonts w:ascii="Poppins" w:hAnsi="Poppins" w:cs="Poppins"/>
          <w:b/>
          <w:bCs/>
          <w:szCs w:val="20"/>
          <w:lang w:eastAsia="ko-KR"/>
        </w:rPr>
        <w:t xml:space="preserve"> </w:t>
      </w:r>
      <w:r w:rsidRPr="00FB1531">
        <w:rPr>
          <w:rFonts w:ascii="Poppins" w:hAnsi="Poppins" w:cs="Poppins"/>
          <w:sz w:val="18"/>
          <w:szCs w:val="22"/>
        </w:rPr>
        <w:tab/>
      </w:r>
      <w:r w:rsidR="00181B55">
        <w:rPr>
          <w:rFonts w:ascii="Poppins" w:hAnsi="Poppins" w:cs="Poppins" w:hint="eastAsia"/>
          <w:sz w:val="18"/>
          <w:szCs w:val="22"/>
          <w:lang w:eastAsia="ko-KR"/>
        </w:rPr>
        <w:t xml:space="preserve">         </w:t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723D40">
        <w:rPr>
          <w:rFonts w:ascii="Poppins" w:hAnsi="Poppins" w:cs="Poppins" w:hint="eastAsia"/>
          <w:b/>
          <w:bCs/>
          <w:szCs w:val="20"/>
          <w:lang w:eastAsia="ko-KR"/>
        </w:rPr>
        <w:t>February 3</w:t>
      </w:r>
      <w:r w:rsidR="00403A40" w:rsidRPr="00FB1531">
        <w:rPr>
          <w:rFonts w:ascii="Poppins" w:hAnsi="Poppins" w:cs="Poppins"/>
          <w:b/>
          <w:bCs/>
          <w:szCs w:val="20"/>
        </w:rPr>
        <w:t>, 202</w:t>
      </w:r>
      <w:r w:rsidR="00723D40">
        <w:rPr>
          <w:rFonts w:ascii="Poppins" w:hAnsi="Poppins" w:cs="Poppins" w:hint="eastAsia"/>
          <w:b/>
          <w:bCs/>
          <w:szCs w:val="20"/>
          <w:lang w:eastAsia="ko-KR"/>
        </w:rPr>
        <w:t>7</w:t>
      </w:r>
    </w:p>
    <w:p w14:paraId="7CBC43E2" w14:textId="77777777" w:rsidR="00147C79" w:rsidRPr="00FB1531" w:rsidRDefault="00147C79" w:rsidP="00147C79">
      <w:pPr>
        <w:jc w:val="both"/>
        <w:rPr>
          <w:rStyle w:val="eop"/>
          <w:rFonts w:ascii="Poppins" w:hAnsi="Poppins" w:cs="Poppins"/>
          <w:sz w:val="16"/>
          <w:szCs w:val="16"/>
        </w:rPr>
      </w:pPr>
    </w:p>
    <w:p w14:paraId="5D852ABD" w14:textId="70CB7706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textAlignment w:val="baseline"/>
        <w:rPr>
          <w:rFonts w:ascii="Poppins" w:eastAsia="Times New Roman" w:hAnsi="Poppins" w:cs="Poppins"/>
          <w:sz w:val="20"/>
          <w:szCs w:val="20"/>
        </w:rPr>
      </w:pPr>
      <w:r w:rsidRPr="00FB1531">
        <w:rPr>
          <w:rFonts w:ascii="Poppins" w:eastAsia="Times New Roman" w:hAnsi="Poppins" w:cs="Poppins"/>
          <w:sz w:val="20"/>
          <w:szCs w:val="20"/>
        </w:rPr>
        <w:t>I agree to be a presenter at SEMICON Korea 202</w:t>
      </w:r>
      <w:r w:rsidR="00723D40">
        <w:rPr>
          <w:rFonts w:ascii="Poppins" w:eastAsiaTheme="minorEastAsia" w:hAnsi="Poppins" w:cs="Poppins" w:hint="eastAsia"/>
          <w:sz w:val="20"/>
          <w:szCs w:val="20"/>
          <w:lang w:eastAsia="ko-KR"/>
        </w:rPr>
        <w:t xml:space="preserve">7 </w:t>
      </w:r>
      <w:r w:rsidRPr="00FB1531">
        <w:rPr>
          <w:rFonts w:ascii="Poppins" w:eastAsia="Times New Roman" w:hAnsi="Poppins" w:cs="Poppins"/>
          <w:sz w:val="20"/>
          <w:szCs w:val="20"/>
        </w:rPr>
        <w:t>Conference.</w:t>
      </w:r>
    </w:p>
    <w:p w14:paraId="58C57564" w14:textId="696CA6F8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="MS Mincho" w:hAnsi="Poppins" w:cs="Poppins"/>
          <w:sz w:val="20"/>
          <w:szCs w:val="20"/>
          <w:lang w:eastAsia="ja-JP"/>
        </w:rPr>
        <w:t>It is my responsibility as a speaker to adhere to the SEMI guidelines and deadlines for biographies, photo</w:t>
      </w:r>
      <w:r w:rsidR="00590AAF" w:rsidRPr="00FB1531">
        <w:rPr>
          <w:rFonts w:ascii="Poppins" w:eastAsia="MS Mincho" w:hAnsi="Poppins" w:cs="Poppins"/>
          <w:sz w:val="20"/>
          <w:szCs w:val="20"/>
          <w:lang w:eastAsia="ja-JP"/>
        </w:rPr>
        <w:t>s</w:t>
      </w:r>
      <w:r w:rsidRPr="00FB1531">
        <w:rPr>
          <w:rFonts w:ascii="Poppins" w:eastAsia="MS Mincho" w:hAnsi="Poppins" w:cs="Poppins"/>
          <w:sz w:val="20"/>
          <w:szCs w:val="20"/>
          <w:lang w:eastAsia="ja-JP"/>
        </w:rPr>
        <w:t xml:space="preserve">, </w:t>
      </w:r>
      <w:r w:rsidR="00403A40"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abstracts, </w:t>
      </w:r>
      <w:r w:rsidRPr="00FB1531">
        <w:rPr>
          <w:rFonts w:ascii="Poppins" w:eastAsia="MS Mincho" w:hAnsi="Poppins" w:cs="Poppins"/>
          <w:sz w:val="20"/>
          <w:szCs w:val="20"/>
          <w:lang w:eastAsia="ja-JP"/>
        </w:rPr>
        <w:t>and presentations.</w:t>
      </w:r>
    </w:p>
    <w:p w14:paraId="478EEF18" w14:textId="72D99DCF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>If I am unable to participate in this program, I will provide an acceptable replacement from my company to present my p</w:t>
      </w:r>
      <w:r w:rsidR="00F02233" w:rsidRPr="00FB1531">
        <w:rPr>
          <w:rFonts w:ascii="Poppins" w:eastAsiaTheme="minorEastAsia" w:hAnsi="Poppins" w:cs="Poppins"/>
          <w:sz w:val="20"/>
          <w:szCs w:val="20"/>
          <w:lang w:eastAsia="ko-KR"/>
        </w:rPr>
        <w:t>resentation</w:t>
      </w: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>, upon approval by SEMI.</w:t>
      </w:r>
    </w:p>
    <w:p w14:paraId="3BE6E8FC" w14:textId="22D3BF59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I understand that SEMI may contact me </w:t>
      </w:r>
      <w:r w:rsidR="000576E3" w:rsidRPr="00FB1531">
        <w:rPr>
          <w:rFonts w:ascii="Poppins" w:eastAsiaTheme="minorEastAsia" w:hAnsi="Poppins" w:cs="Poppins"/>
          <w:sz w:val="20"/>
          <w:szCs w:val="20"/>
          <w:lang w:eastAsia="ko-KR"/>
        </w:rPr>
        <w:t>to use</w:t>
      </w: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 my content for future programs and a new Speaker agreement will be required to be signed.</w:t>
      </w:r>
    </w:p>
    <w:p w14:paraId="134936C2" w14:textId="0D74AF1C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textAlignment w:val="baseline"/>
        <w:rPr>
          <w:rFonts w:ascii="Poppins" w:eastAsia="Times New Roman" w:hAnsi="Poppins" w:cs="Poppins"/>
          <w:sz w:val="20"/>
          <w:szCs w:val="20"/>
        </w:rPr>
      </w:pPr>
      <w:r w:rsidRPr="00FB1531">
        <w:rPr>
          <w:rFonts w:ascii="Poppins" w:eastAsia="Times New Roman" w:hAnsi="Poppins" w:cs="Poppins"/>
          <w:sz w:val="20"/>
          <w:szCs w:val="20"/>
        </w:rPr>
        <w:t>The undersigned hereby assigns to SEMI unconstrained rights to post and distribute a PDF or electronic version of my presentation, approved by me/my company for release to registrants of SEMICON Korea 202</w:t>
      </w:r>
      <w:r w:rsidR="00723D40">
        <w:rPr>
          <w:rFonts w:ascii="Poppins" w:eastAsiaTheme="minorEastAsia" w:hAnsi="Poppins" w:cs="Poppins" w:hint="eastAsia"/>
          <w:sz w:val="20"/>
          <w:szCs w:val="20"/>
          <w:lang w:eastAsia="ko-KR"/>
        </w:rPr>
        <w:t>7</w:t>
      </w:r>
      <w:r w:rsidR="003B770B"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 </w:t>
      </w:r>
      <w:r w:rsidRPr="00FB1531">
        <w:rPr>
          <w:rFonts w:ascii="Poppins" w:eastAsia="Times New Roman" w:hAnsi="Poppins" w:cs="Poppins"/>
          <w:sz w:val="20"/>
          <w:szCs w:val="20"/>
        </w:rPr>
        <w:t>Conference via SEMI websites and other SEMI communications.</w:t>
      </w:r>
    </w:p>
    <w:bookmarkEnd w:id="1"/>
    <w:p w14:paraId="08BD1B70" w14:textId="77777777" w:rsidR="006C5EB5" w:rsidRDefault="006C5EB5">
      <w:pPr>
        <w:rPr>
          <w:rFonts w:ascii="Poppins" w:hAnsi="Poppins" w:cs="Poppins"/>
          <w:sz w:val="22"/>
          <w:szCs w:val="22"/>
          <w:lang w:eastAsia="ko-KR"/>
        </w:rPr>
      </w:pPr>
    </w:p>
    <w:p w14:paraId="4B0A98A9" w14:textId="77777777" w:rsidR="00264890" w:rsidRPr="00FB1531" w:rsidRDefault="00264890">
      <w:pPr>
        <w:rPr>
          <w:rFonts w:ascii="Poppins" w:hAnsi="Poppins" w:cs="Poppins"/>
          <w:sz w:val="22"/>
          <w:szCs w:val="22"/>
          <w:lang w:eastAsia="ko-KR"/>
        </w:rPr>
      </w:pPr>
    </w:p>
    <w:tbl>
      <w:tblPr>
        <w:tblStyle w:val="1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8"/>
        <w:gridCol w:w="4321"/>
      </w:tblGrid>
      <w:tr w:rsidR="00147C79" w:rsidRPr="00FB1531" w14:paraId="05444827" w14:textId="77777777" w:rsidTr="005920FF">
        <w:trPr>
          <w:trHeight w:val="340"/>
        </w:trPr>
        <w:tc>
          <w:tcPr>
            <w:tcW w:w="5670" w:type="dxa"/>
          </w:tcPr>
          <w:p w14:paraId="081D9003" w14:textId="222CF0D9" w:rsidR="00147C79" w:rsidRPr="00FB1531" w:rsidRDefault="00147C79" w:rsidP="00147C79">
            <w:pPr>
              <w:ind w:right="440"/>
              <w:textAlignment w:val="baseline"/>
              <w:rPr>
                <w:rFonts w:ascii="Poppins" w:eastAsia="Times New Roman" w:hAnsi="Poppins" w:cs="Poppins"/>
                <w:sz w:val="22"/>
                <w:szCs w:val="22"/>
              </w:rPr>
            </w:pPr>
            <w:r w:rsidRPr="00FB153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Speaker Signature </w:t>
            </w:r>
            <w:r w:rsidRPr="00FB1531">
              <w:rPr>
                <w:rFonts w:ascii="Poppins" w:hAnsi="Poppins" w:cs="Poppins"/>
                <w:b/>
                <w:sz w:val="20"/>
                <w:szCs w:val="20"/>
                <w:u w:val="single"/>
              </w:rPr>
              <w:t xml:space="preserve">                                    </w:t>
            </w:r>
            <w:r w:rsidRPr="00FB1531">
              <w:rPr>
                <w:rFonts w:ascii="Poppins" w:hAnsi="Poppins" w:cs="Poppins"/>
                <w:b/>
                <w:noProof/>
                <w:sz w:val="20"/>
                <w:szCs w:val="20"/>
              </w:rPr>
              <w:t xml:space="preserve">  </w:t>
            </w:r>
          </w:p>
        </w:tc>
        <w:tc>
          <w:tcPr>
            <w:tcW w:w="4395" w:type="dxa"/>
          </w:tcPr>
          <w:p w14:paraId="712A77D6" w14:textId="3C5F1579" w:rsidR="00147C79" w:rsidRPr="00FB1531" w:rsidRDefault="00147C79" w:rsidP="00943E0C">
            <w:pPr>
              <w:ind w:right="440"/>
              <w:textAlignment w:val="baseline"/>
              <w:rPr>
                <w:rFonts w:ascii="Poppins" w:eastAsia="Times New Roman" w:hAnsi="Poppins" w:cs="Poppins"/>
                <w:sz w:val="22"/>
                <w:szCs w:val="22"/>
              </w:rPr>
            </w:pPr>
            <w:r w:rsidRPr="00FB153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Date </w:t>
            </w:r>
            <w:r w:rsidRPr="00FB1531">
              <w:rPr>
                <w:rFonts w:ascii="Poppins" w:hAnsi="Poppins" w:cs="Poppins"/>
                <w:b/>
                <w:sz w:val="20"/>
                <w:szCs w:val="20"/>
                <w:u w:val="single"/>
              </w:rPr>
              <w:t xml:space="preserve">                                   </w:t>
            </w:r>
            <w:r w:rsidRPr="00FB1531">
              <w:rPr>
                <w:rFonts w:ascii="Poppins" w:hAnsi="Poppins" w:cs="Poppins"/>
                <w:b/>
                <w:noProof/>
                <w:sz w:val="20"/>
                <w:szCs w:val="20"/>
              </w:rPr>
              <w:t xml:space="preserve">           </w:t>
            </w:r>
          </w:p>
        </w:tc>
      </w:tr>
    </w:tbl>
    <w:p w14:paraId="6D1D84FD" w14:textId="77777777" w:rsidR="001F28E3" w:rsidRPr="00FB1531" w:rsidRDefault="001F28E3" w:rsidP="00264890">
      <w:pPr>
        <w:ind w:right="500"/>
        <w:rPr>
          <w:rFonts w:ascii="Poppins" w:hAnsi="Poppins" w:cs="Poppins"/>
          <w:sz w:val="10"/>
          <w:szCs w:val="10"/>
          <w:lang w:eastAsia="ko-KR"/>
        </w:rPr>
      </w:pPr>
    </w:p>
    <w:sectPr w:rsidR="001F28E3" w:rsidRPr="00FB1531" w:rsidSect="00943E0C">
      <w:headerReference w:type="default" r:id="rId15"/>
      <w:pgSz w:w="11906" w:h="16838"/>
      <w:pgMar w:top="720" w:right="720" w:bottom="720" w:left="720" w:header="283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54E9" w14:textId="77777777" w:rsidR="00533949" w:rsidRDefault="00533949" w:rsidP="00147C79">
      <w:r>
        <w:separator/>
      </w:r>
    </w:p>
  </w:endnote>
  <w:endnote w:type="continuationSeparator" w:id="0">
    <w:p w14:paraId="17582F50" w14:textId="77777777" w:rsidR="00533949" w:rsidRDefault="00533949" w:rsidP="00147C79">
      <w:r>
        <w:continuationSeparator/>
      </w:r>
    </w:p>
  </w:endnote>
  <w:endnote w:type="continuationNotice" w:id="1">
    <w:p w14:paraId="1D7F92ED" w14:textId="77777777" w:rsidR="00533949" w:rsidRDefault="005339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Std">
    <w:altName w:val="Times New Roman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CBCF" w14:textId="77777777" w:rsidR="00533949" w:rsidRDefault="00533949" w:rsidP="00147C79">
      <w:r>
        <w:separator/>
      </w:r>
    </w:p>
  </w:footnote>
  <w:footnote w:type="continuationSeparator" w:id="0">
    <w:p w14:paraId="45B938F8" w14:textId="77777777" w:rsidR="00533949" w:rsidRDefault="00533949" w:rsidP="00147C79">
      <w:r>
        <w:continuationSeparator/>
      </w:r>
    </w:p>
  </w:footnote>
  <w:footnote w:type="continuationNotice" w:id="1">
    <w:p w14:paraId="2EC92388" w14:textId="77777777" w:rsidR="00533949" w:rsidRDefault="005339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F39C" w14:textId="29AE3F7A" w:rsidR="00147C79" w:rsidRDefault="00AE667E">
    <w:pPr>
      <w:pStyle w:val="a6"/>
    </w:pPr>
    <w:r w:rsidRPr="00AE667E">
      <w:t> </w:t>
    </w:r>
    <w:r w:rsidRPr="00AE667E">
      <w:rPr>
        <w:noProof/>
      </w:rPr>
      <w:drawing>
        <wp:inline distT="0" distB="0" distL="0" distR="0" wp14:anchorId="014F2AB5" wp14:editId="1016D67E">
          <wp:extent cx="2537144" cy="323850"/>
          <wp:effectExtent l="0" t="0" r="0" b="0"/>
          <wp:docPr id="845835858" name="그림 3" descr="블랙, 어둠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블랙, 어둠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" t="39120" b="39526"/>
                  <a:stretch>
                    <a:fillRect/>
                  </a:stretch>
                </pic:blipFill>
                <pic:spPr bwMode="auto">
                  <a:xfrm>
                    <a:off x="0" y="0"/>
                    <a:ext cx="2541978" cy="3244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C8A"/>
    <w:multiLevelType w:val="hybridMultilevel"/>
    <w:tmpl w:val="F148FF06"/>
    <w:lvl w:ilvl="0" w:tplc="4544A658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6583BC7"/>
    <w:multiLevelType w:val="hybridMultilevel"/>
    <w:tmpl w:val="C43EF2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F0D18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Gill Sans Std" w:hAnsi="Gill Sans Std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74053C1"/>
    <w:multiLevelType w:val="hybridMultilevel"/>
    <w:tmpl w:val="97003EC0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689B4ABB"/>
    <w:multiLevelType w:val="multilevel"/>
    <w:tmpl w:val="453C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741448">
    <w:abstractNumId w:val="1"/>
  </w:num>
  <w:num w:numId="2" w16cid:durableId="1691830499">
    <w:abstractNumId w:val="2"/>
  </w:num>
  <w:num w:numId="3" w16cid:durableId="1608468790">
    <w:abstractNumId w:val="0"/>
  </w:num>
  <w:num w:numId="4" w16cid:durableId="40357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79"/>
    <w:rsid w:val="000576E3"/>
    <w:rsid w:val="0006766F"/>
    <w:rsid w:val="00074EB7"/>
    <w:rsid w:val="0008218C"/>
    <w:rsid w:val="000A48C2"/>
    <w:rsid w:val="000F0B51"/>
    <w:rsid w:val="000F6901"/>
    <w:rsid w:val="0010703E"/>
    <w:rsid w:val="00144FF0"/>
    <w:rsid w:val="00147C79"/>
    <w:rsid w:val="00181779"/>
    <w:rsid w:val="00181B55"/>
    <w:rsid w:val="00196FB3"/>
    <w:rsid w:val="001E2A1F"/>
    <w:rsid w:val="001F28E3"/>
    <w:rsid w:val="001F7506"/>
    <w:rsid w:val="00264890"/>
    <w:rsid w:val="00277FCF"/>
    <w:rsid w:val="00282F9D"/>
    <w:rsid w:val="002D3F61"/>
    <w:rsid w:val="00315B0A"/>
    <w:rsid w:val="003169A2"/>
    <w:rsid w:val="00333724"/>
    <w:rsid w:val="00377982"/>
    <w:rsid w:val="003A6A6C"/>
    <w:rsid w:val="003B6CA8"/>
    <w:rsid w:val="003B770B"/>
    <w:rsid w:val="003E5099"/>
    <w:rsid w:val="003E7222"/>
    <w:rsid w:val="003F4192"/>
    <w:rsid w:val="00403A40"/>
    <w:rsid w:val="00403EC4"/>
    <w:rsid w:val="00411E98"/>
    <w:rsid w:val="00434CBC"/>
    <w:rsid w:val="0047197D"/>
    <w:rsid w:val="00471C4F"/>
    <w:rsid w:val="00477C94"/>
    <w:rsid w:val="00533949"/>
    <w:rsid w:val="00547E88"/>
    <w:rsid w:val="005655FB"/>
    <w:rsid w:val="00590AAF"/>
    <w:rsid w:val="0062098B"/>
    <w:rsid w:val="0064087A"/>
    <w:rsid w:val="00651CFF"/>
    <w:rsid w:val="006827B8"/>
    <w:rsid w:val="00691BE4"/>
    <w:rsid w:val="00692438"/>
    <w:rsid w:val="0069304C"/>
    <w:rsid w:val="006A3846"/>
    <w:rsid w:val="006C5EB5"/>
    <w:rsid w:val="007000C1"/>
    <w:rsid w:val="00707B52"/>
    <w:rsid w:val="007144F7"/>
    <w:rsid w:val="00723D40"/>
    <w:rsid w:val="00736FFD"/>
    <w:rsid w:val="0074023B"/>
    <w:rsid w:val="00747C2A"/>
    <w:rsid w:val="007B68FA"/>
    <w:rsid w:val="007F32F3"/>
    <w:rsid w:val="008879BA"/>
    <w:rsid w:val="00896167"/>
    <w:rsid w:val="008A37F0"/>
    <w:rsid w:val="008B617A"/>
    <w:rsid w:val="008C154F"/>
    <w:rsid w:val="008E1634"/>
    <w:rsid w:val="0090138D"/>
    <w:rsid w:val="00943E0C"/>
    <w:rsid w:val="00944FA8"/>
    <w:rsid w:val="009641D6"/>
    <w:rsid w:val="009B0AF5"/>
    <w:rsid w:val="009B3D3B"/>
    <w:rsid w:val="009B660A"/>
    <w:rsid w:val="009F043D"/>
    <w:rsid w:val="00A01D0D"/>
    <w:rsid w:val="00A34262"/>
    <w:rsid w:val="00A365F6"/>
    <w:rsid w:val="00A56577"/>
    <w:rsid w:val="00A87CA5"/>
    <w:rsid w:val="00AB562E"/>
    <w:rsid w:val="00AB5DCC"/>
    <w:rsid w:val="00AC0910"/>
    <w:rsid w:val="00AC14A5"/>
    <w:rsid w:val="00AC47F6"/>
    <w:rsid w:val="00AD2081"/>
    <w:rsid w:val="00AE667E"/>
    <w:rsid w:val="00B620F2"/>
    <w:rsid w:val="00BA5797"/>
    <w:rsid w:val="00BF31A3"/>
    <w:rsid w:val="00C03601"/>
    <w:rsid w:val="00C07CF7"/>
    <w:rsid w:val="00C11F88"/>
    <w:rsid w:val="00C14008"/>
    <w:rsid w:val="00C1549A"/>
    <w:rsid w:val="00C26145"/>
    <w:rsid w:val="00C45ED4"/>
    <w:rsid w:val="00C5304C"/>
    <w:rsid w:val="00CA6825"/>
    <w:rsid w:val="00CD5C49"/>
    <w:rsid w:val="00D05D2F"/>
    <w:rsid w:val="00D30FB8"/>
    <w:rsid w:val="00D44C5B"/>
    <w:rsid w:val="00D947DC"/>
    <w:rsid w:val="00DC2C80"/>
    <w:rsid w:val="00E05A0E"/>
    <w:rsid w:val="00E50C48"/>
    <w:rsid w:val="00E53B38"/>
    <w:rsid w:val="00E54F95"/>
    <w:rsid w:val="00E66363"/>
    <w:rsid w:val="00EC0B5F"/>
    <w:rsid w:val="00EE6ED9"/>
    <w:rsid w:val="00F02233"/>
    <w:rsid w:val="00F028E2"/>
    <w:rsid w:val="00F02CCF"/>
    <w:rsid w:val="00F032C6"/>
    <w:rsid w:val="00F07160"/>
    <w:rsid w:val="00F24B9A"/>
    <w:rsid w:val="00F412E7"/>
    <w:rsid w:val="00F72A4C"/>
    <w:rsid w:val="00F76359"/>
    <w:rsid w:val="00F905BF"/>
    <w:rsid w:val="00FB1531"/>
    <w:rsid w:val="00FB4EE3"/>
    <w:rsid w:val="00FC6A25"/>
    <w:rsid w:val="00FF3F2F"/>
    <w:rsid w:val="07EF9D82"/>
    <w:rsid w:val="09F4D36C"/>
    <w:rsid w:val="0AE3D328"/>
    <w:rsid w:val="331B4705"/>
    <w:rsid w:val="50824C36"/>
    <w:rsid w:val="6AD0BCBC"/>
    <w:rsid w:val="6BDC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D6857"/>
  <w15:chartTrackingRefBased/>
  <w15:docId w15:val="{1CFD3FBC-3B07-4238-AEC2-C9BBC925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C79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47C79"/>
    <w:pPr>
      <w:ind w:left="720"/>
    </w:pPr>
    <w:rPr>
      <w:sz w:val="20"/>
    </w:rPr>
  </w:style>
  <w:style w:type="character" w:customStyle="1" w:styleId="Char">
    <w:name w:val="본문 들여쓰기 Char"/>
    <w:basedOn w:val="a0"/>
    <w:link w:val="a3"/>
    <w:rsid w:val="00147C79"/>
    <w:rPr>
      <w:rFonts w:ascii="Times New Roman" w:eastAsia="맑은 고딕" w:hAnsi="Times New Roman" w:cs="Times New Roman"/>
      <w:kern w:val="0"/>
      <w:szCs w:val="24"/>
      <w:lang w:eastAsia="en-US"/>
    </w:rPr>
  </w:style>
  <w:style w:type="character" w:styleId="a4">
    <w:name w:val="Hyperlink"/>
    <w:basedOn w:val="a0"/>
    <w:rsid w:val="00147C79"/>
    <w:rPr>
      <w:color w:val="0000FF"/>
      <w:u w:val="single"/>
    </w:rPr>
  </w:style>
  <w:style w:type="paragraph" w:styleId="a5">
    <w:name w:val="Title"/>
    <w:basedOn w:val="a"/>
    <w:next w:val="a"/>
    <w:link w:val="Char0"/>
    <w:qFormat/>
    <w:rsid w:val="00147C7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rsid w:val="00147C79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customStyle="1" w:styleId="paragraph">
    <w:name w:val="paragraph"/>
    <w:basedOn w:val="a"/>
    <w:rsid w:val="00147C79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character" w:customStyle="1" w:styleId="normaltextrun">
    <w:name w:val="normaltextrun"/>
    <w:basedOn w:val="a0"/>
    <w:rsid w:val="00147C79"/>
  </w:style>
  <w:style w:type="character" w:customStyle="1" w:styleId="tabchar">
    <w:name w:val="tabchar"/>
    <w:basedOn w:val="a0"/>
    <w:rsid w:val="00147C79"/>
  </w:style>
  <w:style w:type="character" w:customStyle="1" w:styleId="eop">
    <w:name w:val="eop"/>
    <w:basedOn w:val="a0"/>
    <w:rsid w:val="00147C79"/>
  </w:style>
  <w:style w:type="paragraph" w:styleId="a6">
    <w:name w:val="header"/>
    <w:basedOn w:val="a"/>
    <w:link w:val="Char1"/>
    <w:uiPriority w:val="99"/>
    <w:unhideWhenUsed/>
    <w:rsid w:val="00147C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147C79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7">
    <w:name w:val="footer"/>
    <w:basedOn w:val="a"/>
    <w:link w:val="Char2"/>
    <w:uiPriority w:val="99"/>
    <w:unhideWhenUsed/>
    <w:rsid w:val="00147C7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147C79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table" w:styleId="a8">
    <w:name w:val="Table Grid"/>
    <w:basedOn w:val="a1"/>
    <w:rsid w:val="0014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a1"/>
    <w:next w:val="a8"/>
    <w:locked/>
    <w:rsid w:val="00147C79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6C5EB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72A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hillastay.com/samsung/index.d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hewestinseoulparnas.com/facilit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lad-hotels.com/gangnamcoex/index.do?locale=en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seoul.intercontinental.com/grandicparnas/en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oreaprograms@sem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65799-d9db-4c3e-807e-e0a364824d7b">
      <Terms xmlns="http://schemas.microsoft.com/office/infopath/2007/PartnerControls"/>
    </lcf76f155ced4ddcb4097134ff3c332f>
    <TaxCatchAll xmlns="6bba5189-66f3-467c-9317-ba355eec1c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FFEC9E352AB0B4295F25E483E5E3C49" ma:contentTypeVersion="19" ma:contentTypeDescription="새 문서를 만듭니다." ma:contentTypeScope="" ma:versionID="700bd6407b62bf8c09fa40fd7596357f">
  <xsd:schema xmlns:xsd="http://www.w3.org/2001/XMLSchema" xmlns:xs="http://www.w3.org/2001/XMLSchema" xmlns:p="http://schemas.microsoft.com/office/2006/metadata/properties" xmlns:ns2="1f765799-d9db-4c3e-807e-e0a364824d7b" xmlns:ns3="6bba5189-66f3-467c-9317-ba355eec1c93" targetNamespace="http://schemas.microsoft.com/office/2006/metadata/properties" ma:root="true" ma:fieldsID="30e1d0b2c906396cf6cf8a8cc517a53d" ns2:_="" ns3:_="">
    <xsd:import namespace="1f765799-d9db-4c3e-807e-e0a364824d7b"/>
    <xsd:import namespace="6bba5189-66f3-467c-9317-ba355eec1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65799-d9db-4c3e-807e-e0a364824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fe38edb0-9445-43a8-acb7-81cf1420d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5189-66f3-467c-9317-ba355eec1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d7af2-6c73-4a3d-93b1-632264b5c970}" ma:internalName="TaxCatchAll" ma:showField="CatchAllData" ma:web="6bba5189-66f3-467c-9317-ba355eec1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3F9B0-861E-4214-88A5-CDDEBD19F011}">
  <ds:schemaRefs>
    <ds:schemaRef ds:uri="http://schemas.microsoft.com/office/2006/metadata/properties"/>
    <ds:schemaRef ds:uri="http://schemas.microsoft.com/office/infopath/2007/PartnerControls"/>
    <ds:schemaRef ds:uri="1f765799-d9db-4c3e-807e-e0a364824d7b"/>
    <ds:schemaRef ds:uri="6bba5189-66f3-467c-9317-ba355eec1c93"/>
  </ds:schemaRefs>
</ds:datastoreItem>
</file>

<file path=customXml/itemProps2.xml><?xml version="1.0" encoding="utf-8"?>
<ds:datastoreItem xmlns:ds="http://schemas.openxmlformats.org/officeDocument/2006/customXml" ds:itemID="{26B328DA-BAEF-45DB-9477-CA1767E718E0}"/>
</file>

<file path=customXml/itemProps3.xml><?xml version="1.0" encoding="utf-8"?>
<ds:datastoreItem xmlns:ds="http://schemas.openxmlformats.org/officeDocument/2006/customXml" ds:itemID="{849B533B-0E96-4B80-8706-EC12E049D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Youngji Cha</dc:creator>
  <cp:keywords/>
  <dc:description/>
  <cp:lastModifiedBy>Youngji Cha</cp:lastModifiedBy>
  <cp:revision>50</cp:revision>
  <dcterms:created xsi:type="dcterms:W3CDTF">2024-10-02T08:39:00Z</dcterms:created>
  <dcterms:modified xsi:type="dcterms:W3CDTF">2026-09-01T04:43:00Z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bf25a7ca489aaf970220a75248f64a00f616094abbd61ea7103852b9e8664eab</vt:lpwstr>
  </property>
  <property fmtid="{D5CDD505-2E9C-101B-9397-08002B2CF9AE}" pid="3" name="ContentTypeId">
    <vt:lpwstr>0x010100EFFEC9E352AB0B4295F25E483E5E3C49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